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Bluejay Diagnostics,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BJDX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64,047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126,993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92,055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597" TargetMode="External"/><Relationship Id="rId5" Type="http://schemas.openxmlformats.org/officeDocument/2006/relationships/hyperlink" Target="http://www.sec.gov/cgi-bin/browse-edgar?action=getcompany&amp;CIK=0001704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3076</Characters>
  <CharactersWithSpaces>3580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