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7,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0001704287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Bluejay Diagnostics,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333-286834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04287" TargetMode="External"/><Relationship Id="rId9" Type="http://schemas.openxmlformats.org/officeDocument/2006/relationships/hyperlink" Target="http://www.sec.gov/cgi-bin/browse-edgar?action=getcompany&amp;filenum=333-2868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2025-05-08T05:18:51Z</dcterms:created>
  <dcterms:modified xsi:type="dcterms:W3CDTF">2025-05-08T05:18:51Z</dcterms:modified>
</cp:coreProperties>
</file>